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B2" w:rsidRDefault="00561C95">
      <w:pPr>
        <w:pStyle w:val="1"/>
        <w:spacing w:before="0" w:after="0" w:line="560" w:lineRule="exact"/>
        <w:jc w:val="left"/>
        <w:rPr>
          <w:rFonts w:ascii="黑体" w:eastAsia="黑体" w:hAnsi="黑体" w:cs="黑体"/>
          <w:b w:val="0"/>
          <w:bCs w:val="0"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sz w:val="24"/>
          <w:szCs w:val="24"/>
        </w:rPr>
        <w:t>附件</w:t>
      </w:r>
      <w:r>
        <w:rPr>
          <w:rFonts w:ascii="黑体" w:eastAsia="黑体" w:hAnsi="黑体" w:cs="黑体" w:hint="eastAsia"/>
          <w:b w:val="0"/>
          <w:bCs w:val="0"/>
          <w:color w:val="000000" w:themeColor="text1"/>
          <w:sz w:val="24"/>
          <w:szCs w:val="24"/>
        </w:rPr>
        <w:t>3</w:t>
      </w:r>
      <w:r>
        <w:rPr>
          <w:rFonts w:ascii="黑体" w:eastAsia="黑体" w:hAnsi="黑体" w:cs="黑体" w:hint="eastAsia"/>
          <w:b w:val="0"/>
          <w:bCs w:val="0"/>
          <w:color w:val="000000" w:themeColor="text1"/>
          <w:sz w:val="24"/>
          <w:szCs w:val="24"/>
        </w:rPr>
        <w:t>：</w:t>
      </w:r>
    </w:p>
    <w:p w:rsidR="008501B2" w:rsidRDefault="00561C95">
      <w:pPr>
        <w:spacing w:line="560" w:lineRule="exact"/>
        <w:jc w:val="center"/>
        <w:rPr>
          <w:rFonts w:ascii="方正小标宋简体" w:eastAsia="方正小标宋简体" w:hAnsi="仿宋_GB2312" w:cs="仿宋_GB2312"/>
          <w:color w:val="000000" w:themeColor="text1"/>
          <w:sz w:val="36"/>
          <w:szCs w:val="36"/>
        </w:rPr>
      </w:pPr>
      <w:bookmarkStart w:id="0" w:name="_Hlk76492264"/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贵州中泰合创建筑工程有限公司</w:t>
      </w:r>
      <w:bookmarkStart w:id="1" w:name="_GoBack"/>
      <w:bookmarkEnd w:id="0"/>
      <w:r w:rsidRPr="00AB10BF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副经理</w:t>
      </w:r>
      <w:bookmarkEnd w:id="1"/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竞聘申请表</w:t>
      </w:r>
      <w:r>
        <w:rPr>
          <w:rFonts w:ascii="方正小标宋简体" w:eastAsia="方正小标宋简体" w:hAnsi="仿宋_GB2312" w:cs="仿宋_GB2312" w:hint="eastAsia"/>
          <w:color w:val="000000" w:themeColor="text1"/>
          <w:sz w:val="36"/>
          <w:szCs w:val="36"/>
        </w:rPr>
        <w:t xml:space="preserve"> </w:t>
      </w:r>
    </w:p>
    <w:p w:rsidR="008501B2" w:rsidRDefault="00561C95">
      <w:pPr>
        <w:spacing w:line="560" w:lineRule="exact"/>
        <w:jc w:val="center"/>
        <w:rPr>
          <w:rFonts w:ascii="仿宋" w:eastAsia="仿宋" w:hAnsi="仿宋"/>
          <w:b/>
          <w:bCs/>
          <w:sz w:val="32"/>
          <w:szCs w:val="48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 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     </w:t>
      </w:r>
    </w:p>
    <w:tbl>
      <w:tblPr>
        <w:tblpPr w:leftFromText="180" w:rightFromText="180" w:vertAnchor="text" w:horzAnchor="page" w:tblpX="920" w:tblpY="30"/>
        <w:tblOverlap w:val="never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3"/>
        <w:gridCol w:w="837"/>
        <w:gridCol w:w="25"/>
        <w:gridCol w:w="813"/>
        <w:gridCol w:w="1065"/>
        <w:gridCol w:w="609"/>
        <w:gridCol w:w="18"/>
        <w:gridCol w:w="1182"/>
        <w:gridCol w:w="474"/>
        <w:gridCol w:w="802"/>
        <w:gridCol w:w="35"/>
        <w:gridCol w:w="12"/>
        <w:gridCol w:w="826"/>
        <w:gridCol w:w="1679"/>
      </w:tblGrid>
      <w:tr w:rsidR="008501B2">
        <w:trPr>
          <w:trHeight w:val="680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 w:rsidR="008501B2" w:rsidRDefault="00561C95">
            <w:pPr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基本信息</w:t>
            </w:r>
          </w:p>
        </w:tc>
      </w:tr>
      <w:tr w:rsidR="008501B2">
        <w:trPr>
          <w:trHeight w:val="510"/>
        </w:trPr>
        <w:tc>
          <w:tcPr>
            <w:tcW w:w="1673" w:type="dxa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79" w:type="dxa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8501B2">
        <w:trPr>
          <w:trHeight w:val="510"/>
        </w:trPr>
        <w:tc>
          <w:tcPr>
            <w:tcW w:w="1673" w:type="dxa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1679" w:type="dxa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10"/>
        </w:trPr>
        <w:tc>
          <w:tcPr>
            <w:tcW w:w="1673" w:type="dxa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最高学历</w:t>
            </w:r>
          </w:p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最高学历</w:t>
            </w:r>
          </w:p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技术职称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>职业资格</w:t>
            </w:r>
          </w:p>
        </w:tc>
        <w:tc>
          <w:tcPr>
            <w:tcW w:w="1679" w:type="dxa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10"/>
        </w:trPr>
        <w:tc>
          <w:tcPr>
            <w:tcW w:w="1673" w:type="dxa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现单位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现部门</w:t>
            </w: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现岗位</w:t>
            </w:r>
          </w:p>
        </w:tc>
        <w:tc>
          <w:tcPr>
            <w:tcW w:w="1679" w:type="dxa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10"/>
        </w:trPr>
        <w:tc>
          <w:tcPr>
            <w:tcW w:w="1673" w:type="dxa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参加工作时间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入企时间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10"/>
        </w:trPr>
        <w:tc>
          <w:tcPr>
            <w:tcW w:w="1673" w:type="dxa"/>
            <w:shd w:val="clear" w:color="auto" w:fill="auto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349" w:type="dxa"/>
            <w:gridSpan w:val="5"/>
            <w:shd w:val="clear" w:color="auto" w:fill="auto"/>
            <w:vAlign w:val="center"/>
          </w:tcPr>
          <w:p w:rsidR="008501B2" w:rsidRDefault="008501B2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shd w:val="clear" w:color="auto" w:fill="auto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3354" w:type="dxa"/>
            <w:gridSpan w:val="5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407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jc w:val="left"/>
              <w:rPr>
                <w:rFonts w:ascii="仿宋" w:eastAsia="仿宋" w:hAnsi="仿宋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8"/>
              </w:rPr>
              <w:t>竞聘志愿报名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（根据岗位目录填写）</w:t>
            </w: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志愿</w:t>
            </w:r>
          </w:p>
        </w:tc>
        <w:tc>
          <w:tcPr>
            <w:tcW w:w="2505" w:type="dxa"/>
            <w:gridSpan w:val="4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单位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业务板块名称</w:t>
            </w:r>
          </w:p>
        </w:tc>
        <w:tc>
          <w:tcPr>
            <w:tcW w:w="2505" w:type="dxa"/>
            <w:gridSpan w:val="5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部门名称</w:t>
            </w:r>
          </w:p>
        </w:tc>
        <w:tc>
          <w:tcPr>
            <w:tcW w:w="2505" w:type="dxa"/>
            <w:gridSpan w:val="2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sz w:val="22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2"/>
                <w:szCs w:val="24"/>
              </w:rPr>
              <w:t>岗位名称</w:t>
            </w: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申报竞聘岗位</w:t>
            </w:r>
          </w:p>
        </w:tc>
        <w:tc>
          <w:tcPr>
            <w:tcW w:w="2505" w:type="dxa"/>
            <w:gridSpan w:val="4"/>
            <w:shd w:val="clear" w:color="auto" w:fill="auto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如：中泰合创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质安管理</w:t>
            </w:r>
          </w:p>
        </w:tc>
        <w:tc>
          <w:tcPr>
            <w:tcW w:w="2505" w:type="dxa"/>
            <w:gridSpan w:val="5"/>
            <w:shd w:val="clear" w:color="auto" w:fill="auto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/</w:t>
            </w:r>
          </w:p>
        </w:tc>
        <w:tc>
          <w:tcPr>
            <w:tcW w:w="2505" w:type="dxa"/>
            <w:gridSpan w:val="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副经理</w:t>
            </w:r>
          </w:p>
        </w:tc>
      </w:tr>
      <w:tr w:rsidR="008501B2">
        <w:trPr>
          <w:trHeight w:val="510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 w:rsidR="008501B2" w:rsidRDefault="00561C95">
            <w:pPr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本单位</w:t>
            </w:r>
            <w:r w:rsidRPr="00AB10BF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（</w:t>
            </w:r>
            <w:r w:rsidRPr="00AB10BF"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中泰公司</w:t>
            </w: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范围内）亲属关系情况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（含配偶、父母、子女、兄弟姐妹等，如以下行数不够，请自行加行）</w:t>
            </w:r>
          </w:p>
        </w:tc>
      </w:tr>
      <w:tr w:rsidR="008501B2">
        <w:trPr>
          <w:trHeight w:val="510"/>
        </w:trPr>
        <w:tc>
          <w:tcPr>
            <w:tcW w:w="2510" w:type="dxa"/>
            <w:gridSpan w:val="2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亲属姓名</w:t>
            </w:r>
          </w:p>
        </w:tc>
        <w:tc>
          <w:tcPr>
            <w:tcW w:w="2512" w:type="dxa"/>
            <w:gridSpan w:val="4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1" w:type="dxa"/>
            <w:gridSpan w:val="5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2517" w:type="dxa"/>
            <w:gridSpan w:val="3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所在岗位</w:t>
            </w:r>
          </w:p>
        </w:tc>
      </w:tr>
      <w:tr w:rsidR="008501B2">
        <w:trPr>
          <w:trHeight w:val="510"/>
        </w:trPr>
        <w:tc>
          <w:tcPr>
            <w:tcW w:w="2510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10"/>
        </w:trPr>
        <w:tc>
          <w:tcPr>
            <w:tcW w:w="2510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10"/>
        </w:trPr>
        <w:tc>
          <w:tcPr>
            <w:tcW w:w="2510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  <w:gridSpan w:val="3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10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 w:rsidR="008501B2" w:rsidRDefault="00561C95">
            <w:pPr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教育背景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（最近教育经历靠前，如以下行数不够，请自行加行）</w:t>
            </w:r>
          </w:p>
        </w:tc>
      </w:tr>
      <w:tr w:rsidR="008501B2">
        <w:trPr>
          <w:trHeight w:val="510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8"/>
              </w:rPr>
              <w:t>起止时间</w:t>
            </w:r>
          </w:p>
        </w:tc>
        <w:tc>
          <w:tcPr>
            <w:tcW w:w="1878" w:type="dxa"/>
            <w:gridSpan w:val="2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8"/>
              </w:rPr>
              <w:t>毕业院校</w:t>
            </w:r>
          </w:p>
        </w:tc>
        <w:tc>
          <w:tcPr>
            <w:tcW w:w="1809" w:type="dxa"/>
            <w:gridSpan w:val="3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8"/>
              </w:rPr>
              <w:t>专业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8"/>
              </w:rPr>
              <w:t>学历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120" w:lineRule="atLeast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2"/>
                <w:szCs w:val="24"/>
              </w:rPr>
              <w:t>学习性质（全日制、成人高考、函授、在职、委托培养等）</w:t>
            </w: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shd w:val="clear" w:color="auto" w:fill="auto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shd w:val="clear" w:color="auto" w:fill="auto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lastRenderedPageBreak/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shd w:val="clear" w:color="auto" w:fill="auto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809" w:type="dxa"/>
            <w:gridSpan w:val="3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2"/>
                <w:szCs w:val="24"/>
              </w:rPr>
            </w:pPr>
          </w:p>
        </w:tc>
      </w:tr>
      <w:tr w:rsidR="008501B2">
        <w:trPr>
          <w:trHeight w:val="658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 w:rsidR="008501B2" w:rsidRDefault="00561C95">
            <w:pPr>
              <w:spacing w:line="288" w:lineRule="auto"/>
              <w:jc w:val="left"/>
              <w:rPr>
                <w:rFonts w:ascii="仿宋" w:eastAsia="仿宋" w:hAnsi="仿宋" w:cs="仿宋_GB2312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工作经历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2"/>
              </w:rPr>
              <w:t>（包含入企后岗位调换，最近工作经历靠前，如以下行数不够，请自行加行）</w:t>
            </w:r>
          </w:p>
        </w:tc>
      </w:tr>
      <w:tr w:rsidR="008501B2">
        <w:trPr>
          <w:trHeight w:val="566"/>
        </w:trPr>
        <w:tc>
          <w:tcPr>
            <w:tcW w:w="2535" w:type="dxa"/>
            <w:gridSpan w:val="3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工作时间</w:t>
            </w:r>
          </w:p>
        </w:tc>
        <w:tc>
          <w:tcPr>
            <w:tcW w:w="3687" w:type="dxa"/>
            <w:gridSpan w:val="5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工作单位、部门</w:t>
            </w:r>
          </w:p>
        </w:tc>
        <w:tc>
          <w:tcPr>
            <w:tcW w:w="1276" w:type="dxa"/>
            <w:gridSpan w:val="2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2552" w:type="dxa"/>
            <w:gridSpan w:val="4"/>
            <w:shd w:val="clear" w:color="auto" w:fill="E7E6E6" w:themeFill="background2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工作地点</w:t>
            </w: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687" w:type="dxa"/>
            <w:gridSpan w:val="5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687" w:type="dxa"/>
            <w:gridSpan w:val="5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687" w:type="dxa"/>
            <w:gridSpan w:val="5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687" w:type="dxa"/>
            <w:gridSpan w:val="5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567"/>
        </w:trPr>
        <w:tc>
          <w:tcPr>
            <w:tcW w:w="2535" w:type="dxa"/>
            <w:gridSpan w:val="3"/>
            <w:vAlign w:val="center"/>
          </w:tcPr>
          <w:p w:rsidR="008501B2" w:rsidRDefault="00561C95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Cs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3687" w:type="dxa"/>
            <w:gridSpan w:val="5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8501B2" w:rsidRDefault="008501B2">
            <w:pPr>
              <w:widowControl/>
              <w:spacing w:line="288" w:lineRule="auto"/>
              <w:jc w:val="center"/>
              <w:rPr>
                <w:rFonts w:ascii="仿宋" w:eastAsia="仿宋" w:hAnsi="仿宋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8501B2">
        <w:trPr>
          <w:trHeight w:val="1319"/>
        </w:trPr>
        <w:tc>
          <w:tcPr>
            <w:tcW w:w="10050" w:type="dxa"/>
            <w:gridSpan w:val="14"/>
            <w:shd w:val="clear" w:color="auto" w:fill="E7E6E6" w:themeFill="background2"/>
            <w:vAlign w:val="center"/>
          </w:tcPr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 w:themeColor="text1"/>
                <w:sz w:val="28"/>
                <w:szCs w:val="24"/>
              </w:rPr>
              <w:t>声明</w:t>
            </w:r>
          </w:p>
        </w:tc>
      </w:tr>
      <w:tr w:rsidR="008501B2">
        <w:trPr>
          <w:trHeight w:val="1474"/>
        </w:trPr>
        <w:tc>
          <w:tcPr>
            <w:tcW w:w="10050" w:type="dxa"/>
            <w:gridSpan w:val="14"/>
            <w:vAlign w:val="center"/>
          </w:tcPr>
          <w:p w:rsidR="008501B2" w:rsidRDefault="00561C95">
            <w:pPr>
              <w:spacing w:line="360" w:lineRule="auto"/>
              <w:ind w:firstLineChars="200" w:firstLine="482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本人谨重声明：</w:t>
            </w:r>
          </w:p>
          <w:p w:rsidR="008501B2" w:rsidRDefault="00561C95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已仔细阅读本次竞聘上岗相关文件；</w:t>
            </w:r>
          </w:p>
          <w:p w:rsidR="008501B2" w:rsidRDefault="00561C95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此表所填内容真实无误，所提交材料真实有效，如存在虚假情形，本人愿意承担法律责任。</w:t>
            </w:r>
          </w:p>
          <w:p w:rsidR="008501B2" w:rsidRDefault="00561C95">
            <w:pPr>
              <w:spacing w:line="360" w:lineRule="auto"/>
              <w:ind w:firstLineChars="200" w:firstLine="482"/>
              <w:rPr>
                <w:rFonts w:ascii="仿宋" w:eastAsia="仿宋" w:hAnsi="仿宋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我承诺：</w:t>
            </w:r>
          </w:p>
          <w:p w:rsidR="008501B2" w:rsidRDefault="00561C95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若竞聘上岗，对岗位等级及待遇无异议，按要求做好原岗位工作交接，保证全面、正确、及时履行岗位职责；</w:t>
            </w:r>
          </w:p>
          <w:p w:rsidR="008501B2" w:rsidRDefault="00561C95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若未能竞聘上岗且本岗位已被其他竞聘者聘上，自愿接受组织的有关工作安排。</w:t>
            </w:r>
          </w:p>
          <w:p w:rsidR="008501B2" w:rsidRDefault="008501B2">
            <w:pPr>
              <w:spacing w:line="288" w:lineRule="auto"/>
              <w:jc w:val="lef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仿宋_GB2312"/>
                <w:bCs/>
                <w:sz w:val="24"/>
                <w:szCs w:val="24"/>
              </w:rPr>
              <w:t>申请人（手写签字）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：</w:t>
            </w:r>
          </w:p>
          <w:p w:rsidR="008501B2" w:rsidRDefault="008501B2">
            <w:pPr>
              <w:spacing w:line="288" w:lineRule="auto"/>
              <w:jc w:val="right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</w:p>
          <w:p w:rsidR="008501B2" w:rsidRDefault="00561C95">
            <w:pPr>
              <w:spacing w:line="288" w:lineRule="auto"/>
              <w:jc w:val="center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_GB2312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仿宋" w:eastAsia="仿宋" w:hAnsi="仿宋" w:cs="仿宋_GB2312"/>
                <w:bCs/>
                <w:sz w:val="24"/>
                <w:szCs w:val="24"/>
              </w:rPr>
              <w:t>年　　月　　日</w:t>
            </w:r>
          </w:p>
        </w:tc>
      </w:tr>
    </w:tbl>
    <w:p w:rsidR="008501B2" w:rsidRDefault="008501B2">
      <w:pPr>
        <w:widowControl/>
        <w:jc w:val="left"/>
        <w:rPr>
          <w:rFonts w:ascii="仿宋" w:eastAsia="仿宋" w:hAnsi="仿宋"/>
          <w:color w:val="000000" w:themeColor="text1"/>
          <w:sz w:val="24"/>
          <w:szCs w:val="24"/>
        </w:rPr>
      </w:pPr>
    </w:p>
    <w:p w:rsidR="008501B2" w:rsidRDefault="008501B2"/>
    <w:sectPr w:rsidR="008501B2" w:rsidSect="008501B2">
      <w:footerReference w:type="default" r:id="rId7"/>
      <w:pgSz w:w="11900" w:h="16840"/>
      <w:pgMar w:top="1440" w:right="1080" w:bottom="1440" w:left="1080" w:header="851" w:footer="1587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1B2" w:rsidRDefault="008501B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501B2" w:rsidRDefault="008501B2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61C95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424E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C95" w:rsidRDefault="00561C95" w:rsidP="008501B2">
      <w:r>
        <w:separator/>
      </w:r>
    </w:p>
  </w:footnote>
  <w:footnote w:type="continuationSeparator" w:id="0">
    <w:p w:rsidR="00561C95" w:rsidRDefault="00561C95" w:rsidP="00850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IzYmIyNjFjNTNmNzQ1ZjBmNTRiNGVlMDkzMDQ3ZGMifQ=="/>
  </w:docVars>
  <w:rsids>
    <w:rsidRoot w:val="08AE3D9A"/>
    <w:rsid w:val="00037CAA"/>
    <w:rsid w:val="00231EBD"/>
    <w:rsid w:val="004873FC"/>
    <w:rsid w:val="00561C95"/>
    <w:rsid w:val="006B5CA2"/>
    <w:rsid w:val="0084031B"/>
    <w:rsid w:val="008501B2"/>
    <w:rsid w:val="00AB10BF"/>
    <w:rsid w:val="00BE1AD6"/>
    <w:rsid w:val="00F424E9"/>
    <w:rsid w:val="00F55EF2"/>
    <w:rsid w:val="08AE3D9A"/>
    <w:rsid w:val="099D2CA1"/>
    <w:rsid w:val="1939453A"/>
    <w:rsid w:val="226F3215"/>
    <w:rsid w:val="5A58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杨绍灿</dc:creator>
  <cp:lastModifiedBy>蒋福玉</cp:lastModifiedBy>
  <cp:revision>7</cp:revision>
  <cp:lastPrinted>2022-06-30T00:57:00Z</cp:lastPrinted>
  <dcterms:created xsi:type="dcterms:W3CDTF">2021-11-02T03:07:00Z</dcterms:created>
  <dcterms:modified xsi:type="dcterms:W3CDTF">2022-08-25T01:09:00Z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20D2D8A00BDA41AE9929C7389A392EF4</vt:lpwstr>
  </property>
</Properties>
</file>